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9B" w:rsidRDefault="002C659B" w:rsidP="002C659B">
      <w:pPr>
        <w:pStyle w:val="Nadpis4"/>
      </w:pPr>
      <w:r>
        <w:t>Základní škola a Mateřská škola Louka u Litvínova, okres Most</w:t>
      </w:r>
    </w:p>
    <w:p w:rsidR="002C659B" w:rsidRPr="00A17EF4" w:rsidRDefault="002C659B" w:rsidP="002C659B">
      <w:pPr>
        <w:jc w:val="center"/>
        <w:rPr>
          <w:sz w:val="28"/>
          <w:szCs w:val="28"/>
        </w:rPr>
      </w:pPr>
      <w:r>
        <w:rPr>
          <w:sz w:val="28"/>
          <w:szCs w:val="28"/>
        </w:rPr>
        <w:t>435 33  Louka u Litvínova, Husova  163</w:t>
      </w:r>
    </w:p>
    <w:p w:rsidR="002C659B" w:rsidRPr="003C4FF2" w:rsidRDefault="002C659B" w:rsidP="002C659B">
      <w:pPr>
        <w:pBdr>
          <w:bottom w:val="single" w:sz="4" w:space="1" w:color="auto"/>
        </w:pBdr>
        <w:rPr>
          <w:rFonts w:ascii="Bosanova" w:hAnsi="Bosanova"/>
          <w:color w:val="3366FF"/>
          <w:sz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2C659B" w:rsidRDefault="002C659B" w:rsidP="002C659B">
      <w:pPr>
        <w:rPr>
          <w:rFonts w:ascii="Bosanova" w:hAnsi="Bosanova"/>
        </w:rPr>
      </w:pP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  <w:t xml:space="preserve"> </w:t>
      </w:r>
    </w:p>
    <w:p w:rsidR="002C659B" w:rsidRDefault="002C659B" w:rsidP="002C659B">
      <w:pPr>
        <w:tabs>
          <w:tab w:val="left" w:pos="5715"/>
        </w:tabs>
        <w:rPr>
          <w:rFonts w:ascii="Bosanova" w:hAnsi="Bosanova"/>
        </w:rPr>
      </w:pPr>
      <w:r>
        <w:rPr>
          <w:rFonts w:ascii="Bosanova" w:hAnsi="Bosanova"/>
        </w:rPr>
        <w:t xml:space="preserve">                                                                                         V Louce u Litvínova  dne: </w:t>
      </w:r>
      <w:proofErr w:type="gramStart"/>
      <w:r w:rsidR="00EC15A0">
        <w:rPr>
          <w:rFonts w:ascii="Bosanova" w:hAnsi="Bosanova"/>
        </w:rPr>
        <w:t>18.5.2022</w:t>
      </w:r>
      <w:proofErr w:type="gramEnd"/>
    </w:p>
    <w:p w:rsidR="002C659B" w:rsidRDefault="002C659B" w:rsidP="002C659B">
      <w:pPr>
        <w:tabs>
          <w:tab w:val="left" w:pos="5715"/>
        </w:tabs>
        <w:rPr>
          <w:rFonts w:ascii="Bosanova" w:hAnsi="Bosanova"/>
        </w:rPr>
      </w:pPr>
    </w:p>
    <w:p w:rsidR="002C659B" w:rsidRDefault="002C659B" w:rsidP="002C659B">
      <w:pPr>
        <w:tabs>
          <w:tab w:val="left" w:pos="5715"/>
        </w:tabs>
        <w:jc w:val="center"/>
        <w:rPr>
          <w:rFonts w:ascii="Bosanova" w:hAnsi="Bosanova"/>
          <w:sz w:val="28"/>
        </w:rPr>
      </w:pPr>
    </w:p>
    <w:p w:rsidR="002C659B" w:rsidRPr="009D0A1F" w:rsidRDefault="002C659B" w:rsidP="002C659B">
      <w:pPr>
        <w:tabs>
          <w:tab w:val="left" w:pos="5715"/>
        </w:tabs>
        <w:jc w:val="center"/>
        <w:rPr>
          <w:rFonts w:ascii="Bosanova" w:hAnsi="Bosanova"/>
          <w:sz w:val="48"/>
          <w:szCs w:val="48"/>
          <w:u w:val="single"/>
        </w:rPr>
      </w:pPr>
      <w:r w:rsidRPr="009D0A1F">
        <w:rPr>
          <w:rFonts w:ascii="Bosanova" w:hAnsi="Bosanova"/>
          <w:sz w:val="48"/>
          <w:szCs w:val="48"/>
          <w:u w:val="single"/>
        </w:rPr>
        <w:t xml:space="preserve">Oznámení o uzavření mateřské školy </w:t>
      </w:r>
    </w:p>
    <w:p w:rsidR="002C659B" w:rsidRDefault="002C659B" w:rsidP="002C659B">
      <w:pPr>
        <w:tabs>
          <w:tab w:val="left" w:pos="5715"/>
        </w:tabs>
        <w:rPr>
          <w:rFonts w:ascii="Bosanova" w:hAnsi="Bosanova"/>
          <w:sz w:val="28"/>
        </w:rPr>
      </w:pPr>
    </w:p>
    <w:p w:rsidR="002C659B" w:rsidRDefault="002C659B" w:rsidP="002C659B">
      <w:pPr>
        <w:tabs>
          <w:tab w:val="left" w:pos="5715"/>
        </w:tabs>
        <w:spacing w:line="360" w:lineRule="auto"/>
        <w:jc w:val="center"/>
        <w:rPr>
          <w:rFonts w:ascii="Bosanova" w:hAnsi="Bosanova"/>
          <w:sz w:val="36"/>
          <w:szCs w:val="36"/>
        </w:rPr>
      </w:pPr>
      <w:r w:rsidRPr="003C4FF2">
        <w:rPr>
          <w:rFonts w:ascii="Bosanova" w:hAnsi="Bosanova"/>
          <w:sz w:val="36"/>
          <w:szCs w:val="36"/>
        </w:rPr>
        <w:t xml:space="preserve">Oznamujeme Vám, že </w:t>
      </w:r>
      <w:r>
        <w:rPr>
          <w:rFonts w:ascii="Bosanova" w:hAnsi="Bosanova"/>
          <w:sz w:val="36"/>
          <w:szCs w:val="36"/>
        </w:rPr>
        <w:t>v době letních prázdnin bude MŠ</w:t>
      </w:r>
      <w:r w:rsidRPr="003C4FF2">
        <w:rPr>
          <w:rFonts w:ascii="Bosanova" w:hAnsi="Bosanova"/>
          <w:sz w:val="36"/>
          <w:szCs w:val="36"/>
        </w:rPr>
        <w:t xml:space="preserve">  </w:t>
      </w:r>
    </w:p>
    <w:p w:rsidR="002C659B" w:rsidRPr="009B2A16" w:rsidRDefault="002C659B" w:rsidP="002C659B">
      <w:pPr>
        <w:spacing w:line="360" w:lineRule="auto"/>
        <w:ind w:left="360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       </w:t>
      </w:r>
      <w:r w:rsidR="00EC15A0">
        <w:rPr>
          <w:b/>
          <w:sz w:val="52"/>
          <w:szCs w:val="52"/>
        </w:rPr>
        <w:t xml:space="preserve">od </w:t>
      </w:r>
      <w:proofErr w:type="gramStart"/>
      <w:r w:rsidR="00EC15A0">
        <w:rPr>
          <w:b/>
          <w:sz w:val="52"/>
          <w:szCs w:val="52"/>
        </w:rPr>
        <w:t>11.7</w:t>
      </w:r>
      <w:proofErr w:type="gramEnd"/>
      <w:r w:rsidR="00EC15A0">
        <w:rPr>
          <w:b/>
          <w:sz w:val="52"/>
          <w:szCs w:val="52"/>
        </w:rPr>
        <w:t>. – 12</w:t>
      </w:r>
      <w:r w:rsidR="006C7488">
        <w:rPr>
          <w:b/>
          <w:sz w:val="52"/>
          <w:szCs w:val="52"/>
        </w:rPr>
        <w:t>.8.2022</w:t>
      </w:r>
      <w:bookmarkStart w:id="0" w:name="_GoBack"/>
      <w:bookmarkEnd w:id="0"/>
    </w:p>
    <w:p w:rsidR="002C659B" w:rsidRPr="009B2A16" w:rsidRDefault="002C659B" w:rsidP="002C659B">
      <w:pPr>
        <w:spacing w:line="360" w:lineRule="auto"/>
        <w:ind w:left="360"/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    </w:t>
      </w:r>
      <w:r w:rsidRPr="003C4FF2">
        <w:rPr>
          <w:rFonts w:ascii="Bosanova" w:hAnsi="Bosanova"/>
          <w:b/>
          <w:sz w:val="40"/>
          <w:szCs w:val="40"/>
        </w:rPr>
        <w:t>u z a v ř e n a</w:t>
      </w:r>
    </w:p>
    <w:p w:rsidR="002C659B" w:rsidRPr="003C4FF2" w:rsidRDefault="002C659B" w:rsidP="002C659B">
      <w:pPr>
        <w:tabs>
          <w:tab w:val="left" w:pos="5715"/>
        </w:tabs>
        <w:spacing w:line="360" w:lineRule="auto"/>
        <w:rPr>
          <w:rFonts w:ascii="Bosanova" w:hAnsi="Bosanova"/>
          <w:b/>
          <w:sz w:val="40"/>
          <w:szCs w:val="40"/>
        </w:rPr>
      </w:pPr>
    </w:p>
    <w:p w:rsidR="002C659B" w:rsidRPr="00B40AB9" w:rsidRDefault="002C659B" w:rsidP="002C659B">
      <w:pPr>
        <w:rPr>
          <w:rFonts w:ascii="Bosanova" w:hAnsi="Bosanova"/>
          <w:sz w:val="36"/>
        </w:rPr>
      </w:pPr>
    </w:p>
    <w:p w:rsidR="002C659B" w:rsidRDefault="002C659B" w:rsidP="002C659B">
      <w:pPr>
        <w:pStyle w:val="Nzev"/>
      </w:pPr>
    </w:p>
    <w:p w:rsidR="00D0067D" w:rsidRDefault="00D0067D"/>
    <w:sectPr w:rsidR="00D0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B"/>
    <w:rsid w:val="002C659B"/>
    <w:rsid w:val="006C7488"/>
    <w:rsid w:val="00D0067D"/>
    <w:rsid w:val="00E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1236"/>
  <w15:chartTrackingRefBased/>
  <w15:docId w15:val="{C3F334AD-4015-43F7-A677-A6ED9F4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C659B"/>
    <w:pPr>
      <w:keepNext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C659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2C659B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2C659B"/>
    <w:rPr>
      <w:rFonts w:ascii="Times New Roman" w:eastAsia="Times New Roman" w:hAnsi="Times New Roman" w:cs="Times New Roman"/>
      <w:sz w:val="7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3</cp:revision>
  <dcterms:created xsi:type="dcterms:W3CDTF">2021-05-19T11:00:00Z</dcterms:created>
  <dcterms:modified xsi:type="dcterms:W3CDTF">2022-05-18T06:39:00Z</dcterms:modified>
</cp:coreProperties>
</file>